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5C" w:rsidRDefault="00DF4CF9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01B3F" wp14:editId="75621035">
                <wp:simplePos x="0" y="0"/>
                <wp:positionH relativeFrom="column">
                  <wp:posOffset>1958975</wp:posOffset>
                </wp:positionH>
                <wp:positionV relativeFrom="paragraph">
                  <wp:posOffset>127635</wp:posOffset>
                </wp:positionV>
                <wp:extent cx="3382010" cy="14039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5C" w:rsidRPr="00CE045C" w:rsidRDefault="00CE045C" w:rsidP="00CE045C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u w:val="single"/>
                                <w:lang w:val="es-ES"/>
                              </w:rPr>
                            </w:pPr>
                            <w:r w:rsidRPr="00CE045C">
                              <w:rPr>
                                <w:rFonts w:ascii="Bahnschrift" w:hAnsi="Bahnschrift"/>
                                <w:b/>
                                <w:sz w:val="28"/>
                                <w:u w:val="single"/>
                                <w:lang w:val="es-ES"/>
                              </w:rPr>
                              <w:t>FULL DE TRAMITACIÓ DE RECUPERACIONS D’OCELLS ANELLATS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4.25pt;margin-top:10.05pt;width:266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" filled="f" stroked="f">
                <v:textbox style="mso-fit-shape-to-text:t">
                  <w:txbxContent>
                    <w:p w:rsidR="00CE045C" w:rsidRPr="00CE045C" w:rsidRDefault="00CE045C" w:rsidP="00CE045C">
                      <w:pPr>
                        <w:jc w:val="center"/>
                        <w:rPr>
                          <w:rFonts w:ascii="Bahnschrift" w:hAnsi="Bahnschrift"/>
                          <w:b/>
                          <w:sz w:val="36"/>
                          <w:u w:val="single"/>
                          <w:lang w:val="es-ES"/>
                        </w:rPr>
                      </w:pPr>
                      <w:r w:rsidRPr="00CE045C">
                        <w:rPr>
                          <w:rFonts w:ascii="Bahnschrift" w:hAnsi="Bahnschrift"/>
                          <w:b/>
                          <w:sz w:val="28"/>
                          <w:u w:val="single"/>
                          <w:lang w:val="es-ES"/>
                        </w:rPr>
                        <w:t>FULL DE TRAMITACIÓ DE RECUPERACIONS D’OCELLS ANELLATS</w:t>
                      </w:r>
                    </w:p>
                  </w:txbxContent>
                </v:textbox>
              </v:shape>
            </w:pict>
          </mc:Fallback>
        </mc:AlternateContent>
      </w:r>
      <w:r w:rsidR="00CE045C"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 wp14:anchorId="7D7566E6" wp14:editId="1BF96FBB">
            <wp:simplePos x="0" y="0"/>
            <wp:positionH relativeFrom="column">
              <wp:posOffset>-44672</wp:posOffset>
            </wp:positionH>
            <wp:positionV relativeFrom="paragraph">
              <wp:posOffset>-417195</wp:posOffset>
            </wp:positionV>
            <wp:extent cx="2070735" cy="164211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5C" w:rsidRDefault="00CE045C"/>
    <w:p w:rsidR="00CE045C" w:rsidRDefault="00CE045C"/>
    <w:p w:rsidR="00CE045C" w:rsidRDefault="00CE045C"/>
    <w:p w:rsidR="00C54B68" w:rsidRDefault="00C54B68" w:rsidP="00C54B68">
      <w:pPr>
        <w:pStyle w:val="Sinespaciado"/>
        <w:rPr>
          <w:lang w:val="ca-ES"/>
        </w:rPr>
      </w:pPr>
    </w:p>
    <w:p w:rsidR="00C54B68" w:rsidRDefault="00C54B68" w:rsidP="00C54B68">
      <w:pPr>
        <w:jc w:val="both"/>
        <w:rPr>
          <w:lang w:val="ca-ES"/>
        </w:rPr>
      </w:pPr>
      <w:r w:rsidRPr="00C54B68">
        <w:rPr>
          <w:lang w:val="ca-ES"/>
        </w:rPr>
        <w:t xml:space="preserve">Si has trobat un ocell amb una anella metàl·lica, si us plau omple aquest formulari anotant totes les dades </w:t>
      </w:r>
      <w:r>
        <w:rPr>
          <w:lang w:val="ca-ES"/>
        </w:rPr>
        <w:t xml:space="preserve">possibles. Si algun camp és desconegut, deixa’l en blanc. És important fixar-se bé en tots els números i lletres de l’anella, que disposarà d’un codi i d’un remitent. Les dades bàsiques estan marcades amb un asterisc (*), però tota la informació que es pugui recollir serà benvinguda. Un cop completat el formulari, si us plau envia’l al correu </w:t>
      </w:r>
      <w:bookmarkStart w:id="0" w:name="_GoBack"/>
      <w:bookmarkEnd w:id="0"/>
      <w:r w:rsidR="004F55FF">
        <w:rPr>
          <w:lang w:val="ca-ES"/>
        </w:rPr>
        <w:fldChar w:fldCharType="begin"/>
      </w:r>
      <w:r w:rsidR="004F55FF">
        <w:rPr>
          <w:lang w:val="ca-ES"/>
        </w:rPr>
        <w:instrText xml:space="preserve"> HYPERLINK "mailto:</w:instrText>
      </w:r>
      <w:r w:rsidR="004F55FF" w:rsidRPr="004F55FF">
        <w:rPr>
          <w:lang w:val="ca-ES"/>
        </w:rPr>
        <w:instrText>info@ornitologia.org</w:instrText>
      </w:r>
      <w:r w:rsidR="004F55FF">
        <w:rPr>
          <w:lang w:val="ca-ES"/>
        </w:rPr>
        <w:instrText xml:space="preserve">" </w:instrText>
      </w:r>
      <w:r w:rsidR="004F55FF">
        <w:rPr>
          <w:lang w:val="ca-ES"/>
        </w:rPr>
        <w:fldChar w:fldCharType="separate"/>
      </w:r>
      <w:r w:rsidR="004F55FF" w:rsidRPr="0074260F">
        <w:rPr>
          <w:rStyle w:val="Hipervnculo"/>
          <w:lang w:val="ca-ES"/>
        </w:rPr>
        <w:t>info@ornitologia.org</w:t>
      </w:r>
      <w:r w:rsidR="004F55FF">
        <w:rPr>
          <w:lang w:val="ca-ES"/>
        </w:rPr>
        <w:fldChar w:fldCharType="end"/>
      </w:r>
      <w:r>
        <w:rPr>
          <w:lang w:val="ca-ES"/>
        </w:rPr>
        <w:t xml:space="preserve">. </w:t>
      </w:r>
    </w:p>
    <w:p w:rsidR="00C54B68" w:rsidRDefault="00C54B68" w:rsidP="00C54B68">
      <w:pPr>
        <w:jc w:val="both"/>
        <w:rPr>
          <w:lang w:val="ca-ES"/>
        </w:rPr>
      </w:pPr>
      <w:r>
        <w:rPr>
          <w:lang w:val="ca-ES"/>
        </w:rPr>
        <w:t xml:space="preserve">En cas d’haver trobar un ocell que també porta una marca especial, recorda’t que el pots entrar directament al portal </w:t>
      </w:r>
      <w:hyperlink r:id="rId8" w:history="1">
        <w:r w:rsidRPr="00384D10">
          <w:rPr>
            <w:rStyle w:val="Hipervnculo"/>
            <w:lang w:val="ca-ES"/>
          </w:rPr>
          <w:t>www.marquesespecials.cat</w:t>
        </w:r>
      </w:hyperlink>
      <w:r>
        <w:rPr>
          <w:lang w:val="ca-ES"/>
        </w:rPr>
        <w:t xml:space="preserve"> sense necessitat d’omplir aquest formulari.</w:t>
      </w:r>
    </w:p>
    <w:p w:rsidR="00C54B68" w:rsidRDefault="00C54B68" w:rsidP="00C54B68">
      <w:pPr>
        <w:jc w:val="both"/>
        <w:rPr>
          <w:lang w:val="ca-ES"/>
        </w:rPr>
      </w:pPr>
      <w:r>
        <w:rPr>
          <w:lang w:val="ca-ES"/>
        </w:rPr>
        <w:t>Moltes gràcies per la col·laboració!</w:t>
      </w:r>
    </w:p>
    <w:p w:rsidR="00C54B68" w:rsidRDefault="0021121A" w:rsidP="00C54B68">
      <w:pPr>
        <w:jc w:val="both"/>
        <w:rPr>
          <w:i/>
          <w:lang w:val="ca-ES"/>
        </w:rPr>
      </w:pPr>
      <w:r>
        <w:rPr>
          <w:i/>
          <w:lang w:val="ca-ES"/>
        </w:rPr>
        <w:t>Oficina Catalana d’Anellament</w:t>
      </w:r>
    </w:p>
    <w:p w:rsidR="0021121A" w:rsidRPr="0021121A" w:rsidRDefault="0021121A" w:rsidP="00C54B68">
      <w:pPr>
        <w:jc w:val="both"/>
        <w:rPr>
          <w:i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210"/>
      </w:tblGrid>
      <w:tr w:rsidR="00DF4CF9" w:rsidTr="00BB05A8">
        <w:tc>
          <w:tcPr>
            <w:tcW w:w="8720" w:type="dxa"/>
            <w:gridSpan w:val="2"/>
            <w:shd w:val="clear" w:color="auto" w:fill="BFBFBF" w:themeFill="background1" w:themeFillShade="BF"/>
          </w:tcPr>
          <w:p w:rsidR="00DF4CF9" w:rsidRDefault="00DF4CF9">
            <w:r w:rsidRPr="00CE045C">
              <w:rPr>
                <w:b/>
              </w:rPr>
              <w:t>DADES DE RECUPERACIÓ</w:t>
            </w:r>
          </w:p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ANELLA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REMITENT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ANELLA DE COLOR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rPr>
          <w:trHeight w:val="160"/>
        </w:trPr>
        <w:tc>
          <w:tcPr>
            <w:tcW w:w="3510" w:type="dxa"/>
          </w:tcPr>
          <w:p w:rsidR="00CE045C" w:rsidRDefault="00CE045C">
            <w:r>
              <w:t>ESPÈCIE (</w:t>
            </w:r>
            <w:r w:rsidRPr="00DF4CF9">
              <w:rPr>
                <w:i/>
              </w:rPr>
              <w:t>nom científic</w:t>
            </w:r>
            <w:r>
              <w:t>)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MÈTODE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 w:rsidP="00DF4CF9">
            <w:r>
              <w:t>EDAT (</w:t>
            </w:r>
            <w:r w:rsidRPr="00DF4CF9">
              <w:rPr>
                <w:i/>
              </w:rPr>
              <w:t>Codi E</w:t>
            </w:r>
            <w:r w:rsidR="00DF4CF9">
              <w:rPr>
                <w:i/>
              </w:rPr>
              <w:t>URING</w:t>
            </w:r>
            <w:r>
              <w:t>)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SEXE (</w:t>
            </w:r>
            <w:r w:rsidRPr="00251C4C">
              <w:rPr>
                <w:i/>
              </w:rPr>
              <w:t>M/F/U</w:t>
            </w:r>
            <w:r>
              <w:t>)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 w:rsidP="00CE045C">
            <w:r>
              <w:t>DATA (</w:t>
            </w:r>
            <w:r w:rsidRPr="00DF4CF9">
              <w:rPr>
                <w:i/>
              </w:rPr>
              <w:t>aaaa-mm-dd</w:t>
            </w:r>
            <w:r>
              <w:t>), (</w:t>
            </w:r>
            <w:r w:rsidRPr="00DF4CF9">
              <w:rPr>
                <w:i/>
              </w:rPr>
              <w:t>hora</w:t>
            </w:r>
            <w:r>
              <w:t>)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LOCALITAT</w:t>
            </w:r>
            <w:r w:rsidR="00DF4CF9">
              <w:t>, MUNICIPI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PROVÍNCIA/PAÍS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 w:rsidP="00251C4C">
            <w:r>
              <w:t xml:space="preserve">COORDENADES </w:t>
            </w:r>
            <w:r w:rsidR="00251C4C" w:rsidRPr="00251C4C">
              <w:rPr>
                <w:i/>
              </w:rPr>
              <w:t>(Google Maps)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CONDICIÓ</w:t>
            </w:r>
            <w:r w:rsidR="00CB7495">
              <w:t xml:space="preserve"> DE CAPTURA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RPr="00CB7495" w:rsidTr="00CE045C">
        <w:tc>
          <w:tcPr>
            <w:tcW w:w="3510" w:type="dxa"/>
          </w:tcPr>
          <w:p w:rsidR="00CE045C" w:rsidRPr="00DF4CF9" w:rsidRDefault="00CE045C">
            <w:pPr>
              <w:rPr>
                <w:lang w:val="es-ES"/>
              </w:rPr>
            </w:pPr>
            <w:r w:rsidRPr="00DF4CF9">
              <w:rPr>
                <w:lang w:val="es-ES"/>
              </w:rPr>
              <w:t>CIRCUMSTÀNCIES</w:t>
            </w:r>
            <w:r w:rsidR="00DF4CF9" w:rsidRPr="00DF4CF9">
              <w:rPr>
                <w:lang w:val="es-ES"/>
              </w:rPr>
              <w:t xml:space="preserve"> (</w:t>
            </w:r>
            <w:r w:rsidR="00DF4CF9" w:rsidRPr="00DF4CF9">
              <w:rPr>
                <w:i/>
                <w:lang w:val="es-ES"/>
              </w:rPr>
              <w:t>indicar causa de mort, si es coneix, i estat de l’ocell</w:t>
            </w:r>
            <w:r w:rsidR="00DF4CF9" w:rsidRPr="00DF4CF9">
              <w:rPr>
                <w:lang w:val="es-ES"/>
              </w:rPr>
              <w:t>)</w:t>
            </w:r>
          </w:p>
        </w:tc>
        <w:tc>
          <w:tcPr>
            <w:tcW w:w="5210" w:type="dxa"/>
          </w:tcPr>
          <w:p w:rsidR="00CE045C" w:rsidRPr="00DF4CF9" w:rsidRDefault="00CE045C">
            <w:pPr>
              <w:rPr>
                <w:lang w:val="es-ES"/>
              </w:rPr>
            </w:pPr>
          </w:p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ALA (mm) / P3 (mm)</w:t>
            </w:r>
          </w:p>
        </w:tc>
        <w:tc>
          <w:tcPr>
            <w:tcW w:w="5210" w:type="dxa"/>
          </w:tcPr>
          <w:p w:rsidR="00CE045C" w:rsidRDefault="00DF4CF9" w:rsidP="00DF4CF9">
            <w:pPr>
              <w:jc w:val="center"/>
            </w:pPr>
            <w:r>
              <w:t>/</w:t>
            </w:r>
          </w:p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PES (g) / GREIX / MÚSCUL</w:t>
            </w:r>
          </w:p>
        </w:tc>
        <w:tc>
          <w:tcPr>
            <w:tcW w:w="5210" w:type="dxa"/>
          </w:tcPr>
          <w:p w:rsidR="00CE045C" w:rsidRDefault="00DF4CF9" w:rsidP="00DF4CF9">
            <w:pPr>
              <w:jc w:val="center"/>
            </w:pPr>
            <w:r>
              <w:t>/              /</w:t>
            </w:r>
          </w:p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RECUPERADOR</w:t>
            </w:r>
            <w:r w:rsidR="00DF4CF9">
              <w:t>(S)</w:t>
            </w:r>
          </w:p>
        </w:tc>
        <w:tc>
          <w:tcPr>
            <w:tcW w:w="5210" w:type="dxa"/>
          </w:tcPr>
          <w:p w:rsidR="00CE045C" w:rsidRDefault="00CE045C"/>
        </w:tc>
      </w:tr>
      <w:tr w:rsidR="00CE045C" w:rsidTr="00CE045C">
        <w:tc>
          <w:tcPr>
            <w:tcW w:w="3510" w:type="dxa"/>
          </w:tcPr>
          <w:p w:rsidR="00CE045C" w:rsidRDefault="00CE045C">
            <w:r>
              <w:t>OBSERVACIONS</w:t>
            </w:r>
          </w:p>
        </w:tc>
        <w:tc>
          <w:tcPr>
            <w:tcW w:w="5210" w:type="dxa"/>
          </w:tcPr>
          <w:p w:rsidR="00CE045C" w:rsidRDefault="00CE045C"/>
          <w:p w:rsidR="00CE045C" w:rsidRDefault="00CE045C"/>
          <w:p w:rsidR="00CE045C" w:rsidRDefault="00CE045C"/>
          <w:p w:rsidR="00CE045C" w:rsidRDefault="00CE045C"/>
          <w:p w:rsidR="00CE045C" w:rsidRDefault="00CE045C"/>
          <w:p w:rsidR="00CE045C" w:rsidRDefault="00CE045C"/>
          <w:p w:rsidR="00CE045C" w:rsidRDefault="00CE045C"/>
        </w:tc>
      </w:tr>
    </w:tbl>
    <w:p w:rsidR="00CE045C" w:rsidRPr="00DF4CF9" w:rsidRDefault="00CE045C">
      <w:pPr>
        <w:rPr>
          <w:lang w:val="es-ES"/>
        </w:rPr>
      </w:pPr>
    </w:p>
    <w:sectPr w:rsidR="00CE045C" w:rsidRPr="00DF4CF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0A" w:rsidRDefault="00906F0A" w:rsidP="00CE045C">
      <w:pPr>
        <w:spacing w:after="0" w:line="240" w:lineRule="auto"/>
      </w:pPr>
      <w:r>
        <w:separator/>
      </w:r>
    </w:p>
  </w:endnote>
  <w:endnote w:type="continuationSeparator" w:id="0">
    <w:p w:rsidR="00906F0A" w:rsidRDefault="00906F0A" w:rsidP="00CE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5C" w:rsidRPr="00CE045C" w:rsidRDefault="00CE045C" w:rsidP="00CE045C">
    <w:pPr>
      <w:autoSpaceDE w:val="0"/>
      <w:autoSpaceDN w:val="0"/>
      <w:adjustRightInd w:val="0"/>
      <w:spacing w:after="0" w:line="240" w:lineRule="auto"/>
      <w:jc w:val="center"/>
      <w:rPr>
        <w:rFonts w:ascii="DIN-Regular" w:hAnsi="DIN-Regular" w:cs="DIN-Regular"/>
        <w:sz w:val="16"/>
        <w:szCs w:val="16"/>
        <w:lang w:val="es-ES"/>
      </w:rPr>
    </w:pPr>
    <w:r w:rsidRPr="00CE045C">
      <w:rPr>
        <w:rFonts w:ascii="DIN-Regular" w:hAnsi="DIN-Regular" w:cs="DIN-Regular"/>
        <w:sz w:val="16"/>
        <w:szCs w:val="16"/>
        <w:lang w:val="es-ES"/>
      </w:rPr>
      <w:t>Oficina Catalana d’Anellament. Institut Català d’Ornitologia.</w:t>
    </w:r>
  </w:p>
  <w:p w:rsidR="00CE045C" w:rsidRPr="00CE045C" w:rsidRDefault="00CE045C" w:rsidP="00CE045C">
    <w:pPr>
      <w:autoSpaceDE w:val="0"/>
      <w:autoSpaceDN w:val="0"/>
      <w:adjustRightInd w:val="0"/>
      <w:spacing w:after="0" w:line="240" w:lineRule="auto"/>
      <w:jc w:val="center"/>
      <w:rPr>
        <w:rFonts w:ascii="DIN-Regular" w:hAnsi="DIN-Regular" w:cs="DIN-Regular"/>
        <w:sz w:val="16"/>
        <w:szCs w:val="16"/>
        <w:lang w:val="es-ES"/>
      </w:rPr>
    </w:pPr>
    <w:r w:rsidRPr="00CE045C">
      <w:rPr>
        <w:rFonts w:ascii="DIN-Regular" w:hAnsi="DIN-Regular" w:cs="DIN-Regular"/>
        <w:sz w:val="16"/>
        <w:szCs w:val="16"/>
        <w:lang w:val="es-ES"/>
      </w:rPr>
      <w:t>Nat-Museu de Ciències Naturals de Barcelona, Pl. Leonardo da Vinci 4-5, 08019 Barcelona.</w:t>
    </w:r>
  </w:p>
  <w:p w:rsidR="00CE045C" w:rsidRDefault="00CE045C" w:rsidP="00CE045C">
    <w:pPr>
      <w:pStyle w:val="Piedepgina"/>
      <w:jc w:val="center"/>
    </w:pPr>
    <w:r w:rsidRPr="00251C4C">
      <w:rPr>
        <w:rFonts w:ascii="DIN-Regular" w:hAnsi="DIN-Regular" w:cs="DIN-Regular"/>
        <w:sz w:val="16"/>
        <w:szCs w:val="16"/>
        <w:lang w:val="es-ES"/>
      </w:rPr>
      <w:t xml:space="preserve">Tel: +34 934587893. </w:t>
    </w:r>
    <w:r>
      <w:rPr>
        <w:rFonts w:ascii="DIN-Regular" w:hAnsi="DIN-Regular" w:cs="DIN-Regular"/>
        <w:sz w:val="16"/>
        <w:szCs w:val="16"/>
      </w:rPr>
      <w:t>Email: ico@ornitologia.org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0A" w:rsidRDefault="00906F0A" w:rsidP="00CE045C">
      <w:pPr>
        <w:spacing w:after="0" w:line="240" w:lineRule="auto"/>
      </w:pPr>
      <w:r>
        <w:separator/>
      </w:r>
    </w:p>
  </w:footnote>
  <w:footnote w:type="continuationSeparator" w:id="0">
    <w:p w:rsidR="00906F0A" w:rsidRDefault="00906F0A" w:rsidP="00CE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5C"/>
    <w:rsid w:val="002065B2"/>
    <w:rsid w:val="0021121A"/>
    <w:rsid w:val="00251C4C"/>
    <w:rsid w:val="00356344"/>
    <w:rsid w:val="004F55FF"/>
    <w:rsid w:val="00573698"/>
    <w:rsid w:val="008151FD"/>
    <w:rsid w:val="00906F0A"/>
    <w:rsid w:val="00B560B2"/>
    <w:rsid w:val="00BB74D2"/>
    <w:rsid w:val="00C54B68"/>
    <w:rsid w:val="00CB7495"/>
    <w:rsid w:val="00CE045C"/>
    <w:rsid w:val="00DF4CF9"/>
    <w:rsid w:val="00E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0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45C"/>
  </w:style>
  <w:style w:type="paragraph" w:styleId="Piedepgina">
    <w:name w:val="footer"/>
    <w:basedOn w:val="Normal"/>
    <w:link w:val="PiedepginaCar"/>
    <w:uiPriority w:val="99"/>
    <w:unhideWhenUsed/>
    <w:rsid w:val="00CE0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5C"/>
  </w:style>
  <w:style w:type="character" w:styleId="Hipervnculo">
    <w:name w:val="Hyperlink"/>
    <w:basedOn w:val="Fuentedeprrafopredeter"/>
    <w:uiPriority w:val="99"/>
    <w:unhideWhenUsed/>
    <w:rsid w:val="00C54B6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54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0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45C"/>
  </w:style>
  <w:style w:type="paragraph" w:styleId="Piedepgina">
    <w:name w:val="footer"/>
    <w:basedOn w:val="Normal"/>
    <w:link w:val="PiedepginaCar"/>
    <w:uiPriority w:val="99"/>
    <w:unhideWhenUsed/>
    <w:rsid w:val="00CE0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5C"/>
  </w:style>
  <w:style w:type="character" w:styleId="Hipervnculo">
    <w:name w:val="Hyperlink"/>
    <w:basedOn w:val="Fuentedeprrafopredeter"/>
    <w:uiPriority w:val="99"/>
    <w:unhideWhenUsed/>
    <w:rsid w:val="00C54B6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54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quesespecials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Raül Aymí</cp:lastModifiedBy>
  <cp:revision>7</cp:revision>
  <dcterms:created xsi:type="dcterms:W3CDTF">2022-12-08T11:07:00Z</dcterms:created>
  <dcterms:modified xsi:type="dcterms:W3CDTF">2023-03-30T21:28:00Z</dcterms:modified>
</cp:coreProperties>
</file>